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8"/>
          <w:szCs w:val="28"/>
        </w:rPr>
      </w:pPr>
    </w:p>
    <w:p w:rsidR="00C2356E" w:rsidRPr="00E91B6A" w:rsidRDefault="00C2356E" w:rsidP="00C2356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B6A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2356E" w:rsidRDefault="00C2356E" w:rsidP="00C2356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1B6A">
        <w:rPr>
          <w:rFonts w:ascii="Times New Roman" w:eastAsia="Calibri" w:hAnsi="Times New Roman" w:cs="Times New Roman"/>
          <w:sz w:val="28"/>
          <w:szCs w:val="28"/>
        </w:rPr>
        <w:t>Солонечнинская</w:t>
      </w:r>
      <w:proofErr w:type="spellEnd"/>
      <w:r w:rsidRPr="00E91B6A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8"/>
          <w:szCs w:val="28"/>
        </w:rPr>
      </w:pPr>
    </w:p>
    <w:p w:rsidR="00C2356E" w:rsidRP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C2356E">
        <w:rPr>
          <w:sz w:val="28"/>
          <w:szCs w:val="28"/>
        </w:rPr>
        <w:t xml:space="preserve">В МОУ </w:t>
      </w:r>
      <w:proofErr w:type="spellStart"/>
      <w:r w:rsidRPr="00C2356E">
        <w:rPr>
          <w:sz w:val="28"/>
          <w:szCs w:val="28"/>
        </w:rPr>
        <w:t>Солонечнинской</w:t>
      </w:r>
      <w:proofErr w:type="spellEnd"/>
      <w:r w:rsidRPr="00C2356E">
        <w:rPr>
          <w:sz w:val="28"/>
          <w:szCs w:val="28"/>
        </w:rPr>
        <w:t xml:space="preserve"> СОШ в соответствии с ФЗ №273 от 29.12.2012 « Об образовании в Российской Федерации» </w:t>
      </w:r>
      <w:r w:rsidRPr="00C2356E">
        <w:rPr>
          <w:rStyle w:val="a4"/>
          <w:sz w:val="28"/>
          <w:szCs w:val="28"/>
          <w:u w:val="single"/>
        </w:rPr>
        <w:t>охрана здоровья</w:t>
      </w:r>
      <w:r>
        <w:rPr>
          <w:rStyle w:val="a4"/>
          <w:sz w:val="28"/>
          <w:szCs w:val="28"/>
          <w:u w:val="single"/>
        </w:rPr>
        <w:t xml:space="preserve"> </w:t>
      </w:r>
      <w:r w:rsidRPr="00C2356E">
        <w:rPr>
          <w:sz w:val="28"/>
          <w:szCs w:val="28"/>
        </w:rPr>
        <w:t>обучающихс</w:t>
      </w:r>
      <w:proofErr w:type="gramStart"/>
      <w:r w:rsidRPr="00C2356E">
        <w:rPr>
          <w:sz w:val="28"/>
          <w:szCs w:val="28"/>
        </w:rPr>
        <w:t>я(</w:t>
      </w:r>
      <w:proofErr w:type="gramEnd"/>
      <w:r w:rsidRPr="00C2356E">
        <w:rPr>
          <w:sz w:val="28"/>
          <w:szCs w:val="28"/>
        </w:rPr>
        <w:t xml:space="preserve"> в том числе инвалидов и обучающихся с ОВЗ)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2356E">
        <w:rPr>
          <w:sz w:val="28"/>
          <w:szCs w:val="28"/>
        </w:rPr>
        <w:t>включает в себя:</w:t>
      </w:r>
    </w:p>
    <w:p w:rsidR="00C2356E" w:rsidRP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C2356E">
        <w:rPr>
          <w:sz w:val="28"/>
          <w:szCs w:val="28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C2356E" w:rsidRP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C2356E">
        <w:rPr>
          <w:sz w:val="28"/>
          <w:szCs w:val="28"/>
        </w:rPr>
        <w:t xml:space="preserve">- организацию питания </w:t>
      </w:r>
      <w:proofErr w:type="gramStart"/>
      <w:r w:rsidRPr="00C2356E">
        <w:rPr>
          <w:sz w:val="28"/>
          <w:szCs w:val="28"/>
        </w:rPr>
        <w:t>обучающихся</w:t>
      </w:r>
      <w:proofErr w:type="gramEnd"/>
      <w:r w:rsidRPr="00C2356E">
        <w:rPr>
          <w:sz w:val="28"/>
          <w:szCs w:val="28"/>
        </w:rPr>
        <w:t>;</w:t>
      </w:r>
    </w:p>
    <w:p w:rsidR="00C2356E" w:rsidRP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C2356E">
        <w:rPr>
          <w:sz w:val="28"/>
          <w:szCs w:val="28"/>
        </w:rPr>
        <w:t xml:space="preserve">- определение оптимальной учебной, </w:t>
      </w:r>
      <w:proofErr w:type="spellStart"/>
      <w:r w:rsidRPr="00C2356E">
        <w:rPr>
          <w:sz w:val="28"/>
          <w:szCs w:val="28"/>
        </w:rPr>
        <w:t>внеучебной</w:t>
      </w:r>
      <w:proofErr w:type="spellEnd"/>
      <w:r w:rsidRPr="00C2356E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C2356E" w:rsidRP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C2356E">
        <w:rPr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C2356E" w:rsidRP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C2356E">
        <w:rPr>
          <w:sz w:val="28"/>
          <w:szCs w:val="28"/>
        </w:rPr>
        <w:t xml:space="preserve">- прохождение </w:t>
      </w:r>
      <w:proofErr w:type="gramStart"/>
      <w:r w:rsidRPr="00C2356E">
        <w:rPr>
          <w:sz w:val="28"/>
          <w:szCs w:val="28"/>
        </w:rPr>
        <w:t>обучающимися</w:t>
      </w:r>
      <w:proofErr w:type="gramEnd"/>
      <w:r w:rsidRPr="00C2356E">
        <w:rPr>
          <w:sz w:val="28"/>
          <w:szCs w:val="28"/>
        </w:rPr>
        <w:t xml:space="preserve"> периодических медицинских осмотров и диспансеризации;</w:t>
      </w:r>
    </w:p>
    <w:p w:rsidR="00C2356E" w:rsidRP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C2356E">
        <w:rPr>
          <w:sz w:val="28"/>
          <w:szCs w:val="28"/>
        </w:rPr>
        <w:t>-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2356E" w:rsidRP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C2356E">
        <w:rPr>
          <w:sz w:val="28"/>
          <w:szCs w:val="28"/>
        </w:rPr>
        <w:t>-профилактику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C2356E" w:rsidRP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C2356E">
        <w:rPr>
          <w:sz w:val="28"/>
          <w:szCs w:val="28"/>
        </w:rPr>
        <w:t xml:space="preserve">- обеспечение безопасности </w:t>
      </w:r>
      <w:proofErr w:type="gramStart"/>
      <w:r w:rsidRPr="00C2356E">
        <w:rPr>
          <w:sz w:val="28"/>
          <w:szCs w:val="28"/>
        </w:rPr>
        <w:t>обучающихся</w:t>
      </w:r>
      <w:proofErr w:type="gramEnd"/>
      <w:r w:rsidRPr="00C2356E">
        <w:rPr>
          <w:sz w:val="28"/>
          <w:szCs w:val="28"/>
        </w:rPr>
        <w:t xml:space="preserve"> во время пребывания в школе;</w:t>
      </w:r>
    </w:p>
    <w:p w:rsidR="00C2356E" w:rsidRP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C2356E">
        <w:rPr>
          <w:sz w:val="28"/>
          <w:szCs w:val="28"/>
        </w:rPr>
        <w:t xml:space="preserve">- профилактику несчастных случаев с </w:t>
      </w:r>
      <w:proofErr w:type="gramStart"/>
      <w:r w:rsidRPr="00C2356E">
        <w:rPr>
          <w:sz w:val="28"/>
          <w:szCs w:val="28"/>
        </w:rPr>
        <w:t>обучающимися</w:t>
      </w:r>
      <w:proofErr w:type="gramEnd"/>
      <w:r w:rsidRPr="00C2356E">
        <w:rPr>
          <w:sz w:val="28"/>
          <w:szCs w:val="28"/>
        </w:rPr>
        <w:t xml:space="preserve"> во время пребывания в школе;</w:t>
      </w:r>
    </w:p>
    <w:p w:rsidR="00C2356E" w:rsidRP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C2356E">
        <w:rPr>
          <w:sz w:val="28"/>
          <w:szCs w:val="28"/>
        </w:rPr>
        <w:t>- проведение санитарно-противоэпидемических и профилактических мероприятий;</w:t>
      </w:r>
    </w:p>
    <w:p w:rsidR="00C2356E" w:rsidRP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C2356E">
        <w:rPr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C2356E" w:rsidRPr="00C2356E" w:rsidRDefault="00C2356E" w:rsidP="00C2356E">
      <w:pPr>
        <w:pStyle w:val="a3"/>
        <w:shd w:val="clear" w:color="auto" w:fill="FFFFFF"/>
        <w:spacing w:before="0" w:beforeAutospacing="0" w:after="0" w:afterAutospacing="0" w:line="330" w:lineRule="atLeast"/>
        <w:rPr>
          <w:sz w:val="21"/>
          <w:szCs w:val="21"/>
        </w:rPr>
      </w:pPr>
      <w:r w:rsidRPr="00C2356E">
        <w:rPr>
          <w:sz w:val="28"/>
          <w:szCs w:val="28"/>
        </w:rPr>
        <w:t>В школе имеется оборудованный медкабинет, учебные кабинеты оснащены аптечками.</w:t>
      </w:r>
    </w:p>
    <w:p w:rsidR="00D75765" w:rsidRPr="00C2356E" w:rsidRDefault="00D75765">
      <w:pPr>
        <w:rPr>
          <w:rFonts w:ascii="Times New Roman" w:hAnsi="Times New Roman" w:cs="Times New Roman"/>
        </w:rPr>
      </w:pPr>
    </w:p>
    <w:sectPr w:rsidR="00D75765" w:rsidRPr="00C2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65"/>
    <w:rsid w:val="00C2356E"/>
    <w:rsid w:val="00D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2020-02-20T07:14:00Z</dcterms:created>
  <dcterms:modified xsi:type="dcterms:W3CDTF">2020-02-20T07:15:00Z</dcterms:modified>
</cp:coreProperties>
</file>